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9B" w:rsidRDefault="0095649B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49B" w:rsidRDefault="0095649B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0142CC">
        <w:rPr>
          <w:rFonts w:ascii="Times New Roman" w:hAnsi="Times New Roman" w:cs="Times New Roman"/>
          <w:b/>
          <w:sz w:val="24"/>
          <w:szCs w:val="24"/>
        </w:rPr>
        <w:t>9</w:t>
      </w:r>
      <w:r w:rsidR="00DA56BD">
        <w:rPr>
          <w:rFonts w:ascii="Times New Roman" w:hAnsi="Times New Roman" w:cs="Times New Roman"/>
          <w:b/>
          <w:sz w:val="24"/>
          <w:szCs w:val="24"/>
        </w:rPr>
        <w:t>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05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95649B" w:rsidRDefault="0095649B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95649B" w:rsidRPr="00310E39" w:rsidRDefault="0095649B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95649B" w:rsidRPr="00310E39" w:rsidRDefault="0095649B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95649B" w:rsidRDefault="0095649B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649B" w:rsidRDefault="0095649B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95649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DA56BD">
        <w:rPr>
          <w:rFonts w:ascii="Times New Roman" w:hAnsi="Times New Roman" w:cs="Times New Roman"/>
          <w:b/>
          <w:sz w:val="24"/>
          <w:szCs w:val="24"/>
        </w:rPr>
        <w:t>64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E2BF1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E2B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0142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52653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DA56BD" w:rsidRPr="004A3A94">
        <w:rPr>
          <w:rStyle w:val="outputtext"/>
          <w:rFonts w:ascii="Times New Roman" w:hAnsi="Times New Roman"/>
          <w:sz w:val="24"/>
          <w:szCs w:val="24"/>
        </w:rPr>
        <w:t>„СА. И. Е“ ЕООД</w:t>
      </w:r>
      <w:r w:rsidR="00AE2BF1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52653C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Pr="002A7EC2" w:rsidRDefault="00DA56BD" w:rsidP="0052653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Силистра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95649B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52653C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A7EC2" w:rsidRPr="00777665" w:rsidRDefault="00DA56BD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3</w:t>
      </w:r>
      <w:r w:rsidR="002A7EC2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>ДЗЗД „</w:t>
      </w:r>
      <w:proofErr w:type="spellStart"/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>Хидро</w:t>
      </w:r>
      <w:proofErr w:type="spellEnd"/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– Комерс“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2A7EC2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2A7EC2" w:rsidRPr="00777665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2A7EC2" w:rsidRPr="00777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52653C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="002A7EC2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653C" w:rsidRPr="00FA3947" w:rsidRDefault="0052653C" w:rsidP="00526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52653C" w:rsidRPr="000F40F2" w:rsidRDefault="0052653C" w:rsidP="005265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53C" w:rsidRPr="000F40F2" w:rsidRDefault="0052653C" w:rsidP="0052653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:rsidR="0052653C" w:rsidRDefault="0052653C" w:rsidP="00526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:rsidR="0095649B" w:rsidRDefault="0095649B" w:rsidP="00526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649B" w:rsidRPr="0095649B" w:rsidRDefault="0095649B" w:rsidP="009564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49B">
        <w:rPr>
          <w:rFonts w:ascii="Times New Roman" w:hAnsi="Times New Roman" w:cs="Times New Roman"/>
          <w:sz w:val="24"/>
          <w:szCs w:val="24"/>
        </w:rPr>
        <w:t xml:space="preserve">В хода на проучването по преписката КЗК установи, че е налице влязъл в сила акт на възложителя –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5649B">
        <w:rPr>
          <w:rFonts w:ascii="Times New Roman" w:hAnsi="Times New Roman" w:cs="Times New Roman"/>
          <w:sz w:val="24"/>
          <w:szCs w:val="24"/>
        </w:rPr>
        <w:t xml:space="preserve">ешение № D12126354/07.02.2022 г., с който на основание чл. 202, ал. 1 от ЗОП е отменено оспореното и </w:t>
      </w:r>
      <w:proofErr w:type="spellStart"/>
      <w:r w:rsidRPr="0095649B">
        <w:rPr>
          <w:rFonts w:ascii="Times New Roman" w:hAnsi="Times New Roman" w:cs="Times New Roman"/>
          <w:sz w:val="24"/>
          <w:szCs w:val="24"/>
        </w:rPr>
        <w:t>невлязло</w:t>
      </w:r>
      <w:proofErr w:type="spellEnd"/>
      <w:r w:rsidRPr="0095649B">
        <w:rPr>
          <w:rFonts w:ascii="Times New Roman" w:hAnsi="Times New Roman" w:cs="Times New Roman"/>
          <w:sz w:val="24"/>
          <w:szCs w:val="24"/>
        </w:rPr>
        <w:t xml:space="preserve"> в сила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5649B">
        <w:rPr>
          <w:rFonts w:ascii="Times New Roman" w:hAnsi="Times New Roman" w:cs="Times New Roman"/>
          <w:sz w:val="24"/>
          <w:szCs w:val="24"/>
        </w:rPr>
        <w:t xml:space="preserve">ешение по процесната обществена поръчка. </w:t>
      </w:r>
    </w:p>
    <w:p w:rsidR="0095649B" w:rsidRPr="0095649B" w:rsidRDefault="0095649B" w:rsidP="009564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649B" w:rsidRDefault="0095649B" w:rsidP="009564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49B">
        <w:rPr>
          <w:rFonts w:ascii="Times New Roman" w:hAnsi="Times New Roman" w:cs="Times New Roman"/>
          <w:sz w:val="24"/>
          <w:szCs w:val="24"/>
        </w:rPr>
        <w:t xml:space="preserve"> В КЗК е постъпило становище от страна на упълномощения представител на заинтересованата по преписката страна, с което се оспорва жалбата и се излагат </w:t>
      </w:r>
      <w:r w:rsidRPr="0095649B">
        <w:rPr>
          <w:rFonts w:ascii="Times New Roman" w:hAnsi="Times New Roman" w:cs="Times New Roman"/>
          <w:sz w:val="24"/>
          <w:szCs w:val="24"/>
        </w:rPr>
        <w:lastRenderedPageBreak/>
        <w:t xml:space="preserve">аргументи за неоснователността й, като се отправя претенция за присъждане на разноски в размер на 1 500 лева и се представят доказателства за заплащането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95649B">
        <w:rPr>
          <w:rFonts w:ascii="Times New Roman" w:hAnsi="Times New Roman" w:cs="Times New Roman"/>
          <w:sz w:val="24"/>
          <w:szCs w:val="24"/>
        </w:rPr>
        <w:t>.</w:t>
      </w:r>
    </w:p>
    <w:p w:rsidR="0095649B" w:rsidRDefault="0095649B" w:rsidP="009564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653C" w:rsidRDefault="0052653C" w:rsidP="005265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52653C" w:rsidRDefault="0052653C" w:rsidP="0052653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52653C" w:rsidRDefault="0052653C" w:rsidP="0052653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2653C" w:rsidRPr="000F40F2" w:rsidRDefault="0052653C" w:rsidP="00526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определение в законния срок.</w:t>
      </w:r>
    </w:p>
    <w:p w:rsidR="0052653C" w:rsidRDefault="0052653C" w:rsidP="0052653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95649B" w:rsidRDefault="0095649B" w:rsidP="0052653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649B" w:rsidRDefault="0095649B" w:rsidP="0052653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653C" w:rsidRDefault="0052653C" w:rsidP="0052653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653C" w:rsidRDefault="0052653C" w:rsidP="0052653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2653C" w:rsidRDefault="0052653C" w:rsidP="0052653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653C" w:rsidRDefault="0052653C" w:rsidP="0052653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653C" w:rsidRDefault="0052653C" w:rsidP="0052653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653C" w:rsidRDefault="0052653C" w:rsidP="0052653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2653C" w:rsidRPr="000F40F2" w:rsidRDefault="0052653C" w:rsidP="0052653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52653C" w:rsidP="0052653C">
      <w:pPr>
        <w:spacing w:after="0"/>
        <w:ind w:firstLine="708"/>
        <w:jc w:val="both"/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142CC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653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67C6"/>
    <w:rsid w:val="00672323"/>
    <w:rsid w:val="006A5BCE"/>
    <w:rsid w:val="006A7B18"/>
    <w:rsid w:val="006F5474"/>
    <w:rsid w:val="00704F0C"/>
    <w:rsid w:val="00730ECC"/>
    <w:rsid w:val="00760FBB"/>
    <w:rsid w:val="00777665"/>
    <w:rsid w:val="007930FD"/>
    <w:rsid w:val="007C1A74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5649B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626A"/>
    <w:rsid w:val="00AE2BF1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A56BD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9138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251</Words>
  <Characters>1433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2022-03-16T09:23:00Z</dcterms:modified>
</cp:coreProperties>
</file>